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A1D" w:rsidRDefault="00044A1D" w:rsidP="00044A1D">
      <w:pPr>
        <w:pStyle w:val="Default"/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>PRACTICAL SKILLS, ACQUIRED ON THE COURSE OF DISCIPLINE</w:t>
      </w:r>
      <w:r>
        <w:rPr>
          <w:sz w:val="23"/>
          <w:szCs w:val="23"/>
          <w:lang w:val="en-US"/>
        </w:rPr>
        <w:t xml:space="preserve"> “ITERNAL DISEASES PROPEDEUTICS”</w:t>
      </w:r>
      <w:r w:rsidRPr="00044A1D">
        <w:rPr>
          <w:sz w:val="23"/>
          <w:szCs w:val="23"/>
          <w:lang w:val="en-US"/>
        </w:rPr>
        <w:t xml:space="preserve">: </w:t>
      </w:r>
    </w:p>
    <w:p w:rsidR="00044A1D" w:rsidRPr="00044A1D" w:rsidRDefault="00044A1D" w:rsidP="00044A1D">
      <w:pPr>
        <w:pStyle w:val="Default"/>
        <w:rPr>
          <w:sz w:val="23"/>
          <w:szCs w:val="23"/>
          <w:lang w:val="en-US"/>
        </w:rPr>
      </w:pP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Patient interview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General inspection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Inspection of the chest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Palpation of the chest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Comparative percussion of the lungs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Topographic percussion of the lungs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Lungs auscultation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Inspection of the </w:t>
      </w:r>
      <w:proofErr w:type="spellStart"/>
      <w:r w:rsidRPr="00044A1D">
        <w:rPr>
          <w:sz w:val="23"/>
          <w:szCs w:val="23"/>
          <w:lang w:val="en-US"/>
        </w:rPr>
        <w:t>precordium</w:t>
      </w:r>
      <w:proofErr w:type="spellEnd"/>
      <w:r w:rsidRPr="00044A1D">
        <w:rPr>
          <w:sz w:val="23"/>
          <w:szCs w:val="23"/>
          <w:lang w:val="en-US"/>
        </w:rPr>
        <w:t xml:space="preserve">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Palpation of the </w:t>
      </w:r>
      <w:proofErr w:type="spellStart"/>
      <w:r w:rsidRPr="00044A1D">
        <w:rPr>
          <w:sz w:val="23"/>
          <w:szCs w:val="23"/>
          <w:lang w:val="en-US"/>
        </w:rPr>
        <w:t>precordium</w:t>
      </w:r>
      <w:proofErr w:type="spellEnd"/>
      <w:r w:rsidRPr="00044A1D">
        <w:rPr>
          <w:sz w:val="23"/>
          <w:szCs w:val="23"/>
          <w:lang w:val="en-US"/>
        </w:rPr>
        <w:t xml:space="preserve">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Percussion of the relative and </w:t>
      </w:r>
      <w:r>
        <w:rPr>
          <w:sz w:val="23"/>
          <w:szCs w:val="23"/>
          <w:lang w:val="en-US"/>
        </w:rPr>
        <w:t xml:space="preserve">total </w:t>
      </w:r>
      <w:r w:rsidRPr="00044A1D">
        <w:rPr>
          <w:sz w:val="23"/>
          <w:szCs w:val="23"/>
          <w:lang w:val="en-US"/>
        </w:rPr>
        <w:t xml:space="preserve">cardiac dullness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Auscultation of the heart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Veins and arteries examination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Examination of arterial and venous pulses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Defining of blood pressure after </w:t>
      </w:r>
      <w:proofErr w:type="spellStart"/>
      <w:r w:rsidRPr="00044A1D">
        <w:rPr>
          <w:sz w:val="23"/>
          <w:szCs w:val="23"/>
          <w:lang w:val="en-US"/>
        </w:rPr>
        <w:t>N.S.Korotkov</w:t>
      </w:r>
      <w:proofErr w:type="spellEnd"/>
      <w:r w:rsidRPr="00044A1D">
        <w:rPr>
          <w:sz w:val="23"/>
          <w:szCs w:val="23"/>
          <w:lang w:val="en-US"/>
        </w:rPr>
        <w:t xml:space="preserve"> method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Inspection of the abdomen and oral cavity </w:t>
      </w:r>
    </w:p>
    <w:p w:rsid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Percussion of the abdomen </w:t>
      </w:r>
    </w:p>
    <w:p w:rsidR="00D60372" w:rsidRPr="00044A1D" w:rsidRDefault="00D60372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>
        <w:rPr>
          <w:rStyle w:val="translation-chunk"/>
          <w:color w:val="222222"/>
          <w:lang w:val="en-US"/>
        </w:rPr>
        <w:t>M</w:t>
      </w:r>
      <w:r w:rsidRPr="00D60372">
        <w:rPr>
          <w:rStyle w:val="translation-chunk"/>
          <w:color w:val="222222"/>
          <w:lang w:val="en-US"/>
        </w:rPr>
        <w:t>ethods of determination</w:t>
      </w:r>
      <w:r w:rsidRPr="00D60372">
        <w:rPr>
          <w:rStyle w:val="translation-chunk"/>
          <w:color w:val="222222"/>
          <w:shd w:val="clear" w:color="auto" w:fill="FFFFFF"/>
          <w:lang w:val="en-US"/>
        </w:rPr>
        <w:t xml:space="preserve"> of</w:t>
      </w:r>
      <w:r>
        <w:rPr>
          <w:rStyle w:val="translation-chunk"/>
          <w:color w:val="222222"/>
          <w:shd w:val="clear" w:color="auto" w:fill="FFFFFF"/>
          <w:lang w:val="en-US"/>
        </w:rPr>
        <w:t xml:space="preserve"> lower </w:t>
      </w:r>
      <w:r w:rsidRPr="00D60372">
        <w:rPr>
          <w:color w:val="222222"/>
          <w:lang w:val="en-US"/>
        </w:rPr>
        <w:t>edge of the stomach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Superficial abdominal palpation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Methodic deep sliding abdominal palpation after V.P. </w:t>
      </w:r>
      <w:proofErr w:type="spellStart"/>
      <w:r w:rsidRPr="00044A1D">
        <w:rPr>
          <w:sz w:val="23"/>
          <w:szCs w:val="23"/>
          <w:lang w:val="en-US"/>
        </w:rPr>
        <w:t>Obraztsov</w:t>
      </w:r>
      <w:proofErr w:type="spellEnd"/>
      <w:r w:rsidRPr="00044A1D">
        <w:rPr>
          <w:sz w:val="23"/>
          <w:szCs w:val="23"/>
          <w:lang w:val="en-US"/>
        </w:rPr>
        <w:t xml:space="preserve"> and N.D. </w:t>
      </w:r>
      <w:proofErr w:type="spellStart"/>
      <w:r w:rsidRPr="00044A1D">
        <w:rPr>
          <w:sz w:val="23"/>
          <w:szCs w:val="23"/>
          <w:lang w:val="en-US"/>
        </w:rPr>
        <w:t>Strazhesko</w:t>
      </w:r>
      <w:proofErr w:type="spellEnd"/>
      <w:r w:rsidRPr="00044A1D">
        <w:rPr>
          <w:sz w:val="23"/>
          <w:szCs w:val="23"/>
          <w:lang w:val="en-US"/>
        </w:rPr>
        <w:t xml:space="preserve">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proofErr w:type="spellStart"/>
      <w:r w:rsidRPr="00044A1D">
        <w:rPr>
          <w:sz w:val="23"/>
          <w:szCs w:val="23"/>
          <w:lang w:val="en-US"/>
        </w:rPr>
        <w:t>Ausculatation</w:t>
      </w:r>
      <w:proofErr w:type="spellEnd"/>
      <w:r w:rsidRPr="00044A1D">
        <w:rPr>
          <w:sz w:val="23"/>
          <w:szCs w:val="23"/>
          <w:lang w:val="en-US"/>
        </w:rPr>
        <w:t xml:space="preserve"> of the abdomen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Inspection of the liver and spleen areas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>Liver and gall-bladder palpation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 xml:space="preserve">Signs of </w:t>
      </w:r>
      <w:r w:rsidRPr="00044A1D">
        <w:rPr>
          <w:sz w:val="23"/>
          <w:szCs w:val="23"/>
          <w:lang w:val="en-US"/>
        </w:rPr>
        <w:t xml:space="preserve"> gall-bladder</w:t>
      </w:r>
      <w:r>
        <w:rPr>
          <w:sz w:val="23"/>
          <w:szCs w:val="23"/>
          <w:lang w:val="en-US"/>
        </w:rPr>
        <w:t xml:space="preserve"> pathology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Liver percussion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Spleen percussion </w:t>
      </w:r>
    </w:p>
    <w:p w:rsid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Spleen palpation </w:t>
      </w:r>
    </w:p>
    <w:p w:rsidR="00D60372" w:rsidRPr="00D60372" w:rsidRDefault="00D60372" w:rsidP="00D60372">
      <w:pPr>
        <w:pStyle w:val="Default"/>
        <w:numPr>
          <w:ilvl w:val="0"/>
          <w:numId w:val="1"/>
        </w:numPr>
        <w:rPr>
          <w:lang w:val="en-US"/>
        </w:rPr>
      </w:pPr>
      <w:r>
        <w:rPr>
          <w:rStyle w:val="translation-chunk"/>
          <w:color w:val="222222"/>
          <w:lang w:val="en-US"/>
        </w:rPr>
        <w:t>M</w:t>
      </w:r>
      <w:r w:rsidRPr="00D60372">
        <w:rPr>
          <w:rStyle w:val="translation-chunk"/>
          <w:color w:val="222222"/>
          <w:lang w:val="en-US"/>
        </w:rPr>
        <w:t>ethods of determination</w:t>
      </w:r>
      <w:r w:rsidRPr="00D60372">
        <w:rPr>
          <w:rStyle w:val="translation-chunk"/>
          <w:color w:val="222222"/>
          <w:shd w:val="clear" w:color="auto" w:fill="FFFFFF"/>
          <w:lang w:val="en-US"/>
        </w:rPr>
        <w:t xml:space="preserve"> of </w:t>
      </w:r>
      <w:proofErr w:type="spellStart"/>
      <w:r w:rsidRPr="00D60372">
        <w:rPr>
          <w:rStyle w:val="translation-chunk"/>
          <w:color w:val="222222"/>
          <w:shd w:val="clear" w:color="auto" w:fill="FFFFFF"/>
          <w:lang w:val="en-US"/>
        </w:rPr>
        <w:t>ascites</w:t>
      </w:r>
      <w:proofErr w:type="spellEnd"/>
      <w:r>
        <w:rPr>
          <w:rStyle w:val="translation-chunk"/>
          <w:color w:val="222222"/>
          <w:shd w:val="clear" w:color="auto" w:fill="FFFFFF"/>
          <w:lang w:val="en-US"/>
        </w:rPr>
        <w:t>:</w:t>
      </w:r>
      <w:r w:rsidRPr="00D60372">
        <w:rPr>
          <w:sz w:val="23"/>
          <w:szCs w:val="23"/>
          <w:lang w:val="en-US"/>
        </w:rPr>
        <w:t xml:space="preserve"> </w:t>
      </w:r>
      <w:r w:rsidRPr="00044A1D">
        <w:rPr>
          <w:sz w:val="23"/>
          <w:szCs w:val="23"/>
          <w:lang w:val="en-US"/>
        </w:rPr>
        <w:t>percussion</w:t>
      </w:r>
      <w:r>
        <w:rPr>
          <w:sz w:val="23"/>
          <w:szCs w:val="23"/>
          <w:lang w:val="en-US"/>
        </w:rPr>
        <w:t xml:space="preserve">, </w:t>
      </w:r>
      <w:r w:rsidRPr="00044A1D">
        <w:rPr>
          <w:sz w:val="23"/>
          <w:szCs w:val="23"/>
          <w:lang w:val="en-US"/>
        </w:rPr>
        <w:t>palpation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Inspection of lumbar and </w:t>
      </w:r>
      <w:proofErr w:type="spellStart"/>
      <w:r w:rsidRPr="00044A1D">
        <w:rPr>
          <w:sz w:val="23"/>
          <w:szCs w:val="23"/>
          <w:lang w:val="en-US"/>
        </w:rPr>
        <w:t>suprapubic</w:t>
      </w:r>
      <w:proofErr w:type="spellEnd"/>
      <w:r w:rsidRPr="00044A1D">
        <w:rPr>
          <w:sz w:val="23"/>
          <w:szCs w:val="23"/>
          <w:lang w:val="en-US"/>
        </w:rPr>
        <w:t xml:space="preserve"> regions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Kidneys and bladder percussion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Palpation of kidneys, bladder and </w:t>
      </w:r>
      <w:proofErr w:type="spellStart"/>
      <w:r w:rsidRPr="00044A1D">
        <w:rPr>
          <w:sz w:val="23"/>
          <w:szCs w:val="23"/>
          <w:lang w:val="en-US"/>
        </w:rPr>
        <w:t>ureteral</w:t>
      </w:r>
      <w:proofErr w:type="spellEnd"/>
      <w:r w:rsidRPr="00044A1D">
        <w:rPr>
          <w:sz w:val="23"/>
          <w:szCs w:val="23"/>
          <w:lang w:val="en-US"/>
        </w:rPr>
        <w:t xml:space="preserve"> </w:t>
      </w:r>
      <w:proofErr w:type="spellStart"/>
      <w:r w:rsidRPr="00044A1D">
        <w:rPr>
          <w:sz w:val="23"/>
          <w:szCs w:val="23"/>
          <w:lang w:val="en-US"/>
        </w:rPr>
        <w:t>algesic</w:t>
      </w:r>
      <w:proofErr w:type="spellEnd"/>
      <w:r w:rsidRPr="00044A1D">
        <w:rPr>
          <w:sz w:val="23"/>
          <w:szCs w:val="23"/>
          <w:lang w:val="en-US"/>
        </w:rPr>
        <w:t xml:space="preserve"> points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Palpation of thyroid gland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>Eye signs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Palpation of lymph nodes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Defining of pitting edema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of </w:t>
      </w:r>
      <w:proofErr w:type="spellStart"/>
      <w:r w:rsidRPr="00044A1D">
        <w:rPr>
          <w:sz w:val="23"/>
          <w:szCs w:val="23"/>
          <w:lang w:val="en-US"/>
        </w:rPr>
        <w:t>spirometry</w:t>
      </w:r>
      <w:proofErr w:type="spellEnd"/>
      <w:r w:rsidRPr="00044A1D">
        <w:rPr>
          <w:sz w:val="23"/>
          <w:szCs w:val="23"/>
          <w:lang w:val="en-US"/>
        </w:rPr>
        <w:t xml:space="preserve"> data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of sputum test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of pleural liquid test </w:t>
      </w:r>
    </w:p>
    <w:p w:rsidR="00D60372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</w:t>
      </w:r>
      <w:r>
        <w:rPr>
          <w:sz w:val="23"/>
          <w:szCs w:val="23"/>
          <w:lang w:val="en-US"/>
        </w:rPr>
        <w:t xml:space="preserve">of blood tests </w:t>
      </w:r>
      <w:r w:rsidRPr="00044A1D">
        <w:rPr>
          <w:sz w:val="23"/>
          <w:szCs w:val="23"/>
          <w:lang w:val="en-US"/>
        </w:rPr>
        <w:t>results</w:t>
      </w:r>
      <w:r w:rsidR="00D60372">
        <w:rPr>
          <w:sz w:val="23"/>
          <w:szCs w:val="23"/>
          <w:lang w:val="en-US"/>
        </w:rPr>
        <w:t>:</w:t>
      </w:r>
      <w:r w:rsidRPr="00044A1D">
        <w:rPr>
          <w:sz w:val="23"/>
          <w:szCs w:val="23"/>
          <w:lang w:val="en-US"/>
        </w:rPr>
        <w:t xml:space="preserve"> </w:t>
      </w:r>
      <w:r w:rsidR="00D60372" w:rsidRPr="00044A1D">
        <w:rPr>
          <w:sz w:val="23"/>
          <w:szCs w:val="23"/>
          <w:lang w:val="en-US"/>
        </w:rPr>
        <w:t xml:space="preserve">Erythrocytes, leucocytes, </w:t>
      </w:r>
      <w:proofErr w:type="spellStart"/>
      <w:r w:rsidR="00D60372" w:rsidRPr="00044A1D">
        <w:rPr>
          <w:sz w:val="23"/>
          <w:szCs w:val="23"/>
          <w:lang w:val="en-US"/>
        </w:rPr>
        <w:t>thrombocytes</w:t>
      </w:r>
      <w:proofErr w:type="spellEnd"/>
      <w:r w:rsidR="00D60372" w:rsidRPr="00044A1D">
        <w:rPr>
          <w:sz w:val="23"/>
          <w:szCs w:val="23"/>
          <w:lang w:val="en-US"/>
        </w:rPr>
        <w:t xml:space="preserve">, </w:t>
      </w:r>
      <w:proofErr w:type="spellStart"/>
      <w:r w:rsidR="00D60372" w:rsidRPr="00044A1D">
        <w:rPr>
          <w:sz w:val="23"/>
          <w:szCs w:val="23"/>
          <w:lang w:val="en-US"/>
        </w:rPr>
        <w:t>leucogramm</w:t>
      </w:r>
      <w:proofErr w:type="spellEnd"/>
      <w:r w:rsidR="00D60372" w:rsidRPr="00044A1D">
        <w:rPr>
          <w:sz w:val="23"/>
          <w:szCs w:val="23"/>
          <w:lang w:val="en-US"/>
        </w:rPr>
        <w:t xml:space="preserve"> count. Determination of ESR. Determination of hemoglobin content, estimation of </w:t>
      </w:r>
      <w:proofErr w:type="spellStart"/>
      <w:r w:rsidR="00D60372" w:rsidRPr="00044A1D">
        <w:rPr>
          <w:sz w:val="23"/>
          <w:szCs w:val="23"/>
          <w:lang w:val="en-US"/>
        </w:rPr>
        <w:t>colour</w:t>
      </w:r>
      <w:proofErr w:type="spellEnd"/>
      <w:r w:rsidR="00D60372" w:rsidRPr="00044A1D">
        <w:rPr>
          <w:sz w:val="23"/>
          <w:szCs w:val="23"/>
          <w:lang w:val="en-US"/>
        </w:rPr>
        <w:t xml:space="preserve"> index.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of </w:t>
      </w:r>
      <w:proofErr w:type="spellStart"/>
      <w:r w:rsidRPr="00044A1D">
        <w:rPr>
          <w:sz w:val="23"/>
          <w:szCs w:val="23"/>
          <w:lang w:val="en-US"/>
        </w:rPr>
        <w:t>coprological</w:t>
      </w:r>
      <w:proofErr w:type="spellEnd"/>
      <w:r w:rsidRPr="00044A1D">
        <w:rPr>
          <w:sz w:val="23"/>
          <w:szCs w:val="23"/>
          <w:lang w:val="en-US"/>
        </w:rPr>
        <w:t xml:space="preserve"> analysis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of biochemical blood analysis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>Interpretation of urinalysis, quantitative urine tests (</w:t>
      </w:r>
      <w:proofErr w:type="spellStart"/>
      <w:r w:rsidRPr="00044A1D">
        <w:rPr>
          <w:sz w:val="23"/>
          <w:szCs w:val="23"/>
          <w:lang w:val="en-US"/>
        </w:rPr>
        <w:t>Nechiporenko</w:t>
      </w:r>
      <w:proofErr w:type="spellEnd"/>
      <w:r w:rsidRPr="00044A1D">
        <w:rPr>
          <w:sz w:val="23"/>
          <w:szCs w:val="23"/>
          <w:lang w:val="en-US"/>
        </w:rPr>
        <w:t xml:space="preserve">, </w:t>
      </w:r>
      <w:proofErr w:type="spellStart"/>
      <w:r w:rsidRPr="00044A1D">
        <w:rPr>
          <w:sz w:val="23"/>
          <w:szCs w:val="23"/>
          <w:lang w:val="en-US"/>
        </w:rPr>
        <w:t>Zimnitsky</w:t>
      </w:r>
      <w:proofErr w:type="spellEnd"/>
      <w:r w:rsidRPr="00044A1D">
        <w:rPr>
          <w:sz w:val="23"/>
          <w:szCs w:val="23"/>
          <w:lang w:val="en-US"/>
        </w:rPr>
        <w:t>, Addis-</w:t>
      </w:r>
      <w:proofErr w:type="spellStart"/>
      <w:r w:rsidRPr="00044A1D">
        <w:rPr>
          <w:sz w:val="23"/>
          <w:szCs w:val="23"/>
          <w:lang w:val="en-US"/>
        </w:rPr>
        <w:t>Kakovsky</w:t>
      </w:r>
      <w:proofErr w:type="spellEnd"/>
      <w:r w:rsidRPr="00044A1D">
        <w:rPr>
          <w:sz w:val="23"/>
          <w:szCs w:val="23"/>
          <w:lang w:val="en-US"/>
        </w:rPr>
        <w:t xml:space="preserve"> tests</w:t>
      </w:r>
      <w:r w:rsidR="00D60372">
        <w:rPr>
          <w:sz w:val="23"/>
          <w:szCs w:val="23"/>
          <w:lang w:val="en-US"/>
        </w:rPr>
        <w:t xml:space="preserve">, </w:t>
      </w:r>
      <w:r w:rsidR="00D60372" w:rsidRPr="00D60372">
        <w:rPr>
          <w:rStyle w:val="translation-chunk"/>
          <w:color w:val="222222"/>
          <w:lang w:val="en-US"/>
        </w:rPr>
        <w:t xml:space="preserve">daily </w:t>
      </w:r>
      <w:proofErr w:type="spellStart"/>
      <w:r w:rsidR="00D60372" w:rsidRPr="00D60372">
        <w:rPr>
          <w:rStyle w:val="translation-chunk"/>
          <w:color w:val="222222"/>
          <w:lang w:val="en-US"/>
        </w:rPr>
        <w:t>glomerular</w:t>
      </w:r>
      <w:proofErr w:type="spellEnd"/>
      <w:r w:rsidR="00D60372" w:rsidRPr="00D60372">
        <w:rPr>
          <w:rStyle w:val="translation-chunk"/>
          <w:color w:val="222222"/>
          <w:lang w:val="en-US"/>
        </w:rPr>
        <w:t xml:space="preserve"> filtration</w:t>
      </w:r>
      <w:r w:rsidRPr="00044A1D">
        <w:rPr>
          <w:sz w:val="23"/>
          <w:szCs w:val="23"/>
          <w:lang w:val="en-US"/>
        </w:rPr>
        <w:t xml:space="preserve">) </w:t>
      </w:r>
    </w:p>
    <w:p w:rsidR="00044A1D" w:rsidRPr="00044A1D" w:rsidRDefault="00044A1D" w:rsidP="00D60372">
      <w:pPr>
        <w:pStyle w:val="Default"/>
        <w:numPr>
          <w:ilvl w:val="0"/>
          <w:numId w:val="1"/>
        </w:numPr>
        <w:rPr>
          <w:sz w:val="23"/>
          <w:szCs w:val="23"/>
          <w:lang w:val="en-US"/>
        </w:rPr>
      </w:pPr>
      <w:r w:rsidRPr="00044A1D">
        <w:rPr>
          <w:sz w:val="23"/>
          <w:szCs w:val="23"/>
          <w:lang w:val="en-US"/>
        </w:rPr>
        <w:t xml:space="preserve">Interpretation of </w:t>
      </w:r>
      <w:proofErr w:type="spellStart"/>
      <w:r w:rsidRPr="00044A1D">
        <w:rPr>
          <w:sz w:val="23"/>
          <w:szCs w:val="23"/>
          <w:lang w:val="en-US"/>
        </w:rPr>
        <w:t>electrocardiogramms</w:t>
      </w:r>
      <w:proofErr w:type="spellEnd"/>
      <w:r w:rsidRPr="00044A1D">
        <w:rPr>
          <w:sz w:val="23"/>
          <w:szCs w:val="23"/>
          <w:lang w:val="en-US"/>
        </w:rPr>
        <w:t xml:space="preserve"> </w:t>
      </w:r>
    </w:p>
    <w:p w:rsidR="00044A1D" w:rsidRPr="00D60372" w:rsidRDefault="00044A1D" w:rsidP="00044A1D">
      <w:pPr>
        <w:spacing w:after="0" w:line="240" w:lineRule="auto"/>
        <w:rPr>
          <w:lang w:val="en-US"/>
        </w:rPr>
      </w:pPr>
    </w:p>
    <w:p w:rsidR="00044A1D" w:rsidRPr="00044A1D" w:rsidRDefault="00044A1D" w:rsidP="00044A1D">
      <w:pPr>
        <w:pStyle w:val="Default"/>
        <w:rPr>
          <w:sz w:val="23"/>
          <w:szCs w:val="23"/>
          <w:lang w:val="en-US"/>
        </w:rPr>
      </w:pPr>
    </w:p>
    <w:p w:rsidR="00044A1D" w:rsidRPr="00044A1D" w:rsidRDefault="00044A1D" w:rsidP="00044A1D">
      <w:pPr>
        <w:pStyle w:val="Default"/>
        <w:rPr>
          <w:sz w:val="23"/>
          <w:szCs w:val="23"/>
          <w:lang w:val="en-US"/>
        </w:rPr>
      </w:pPr>
    </w:p>
    <w:sectPr w:rsidR="00044A1D" w:rsidRPr="00044A1D" w:rsidSect="00D60372">
      <w:pgSz w:w="11906" w:h="17338"/>
      <w:pgMar w:top="1561" w:right="849" w:bottom="1283" w:left="147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677BD"/>
    <w:multiLevelType w:val="hybridMultilevel"/>
    <w:tmpl w:val="DA800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A1D"/>
    <w:rsid w:val="00044A1D"/>
    <w:rsid w:val="000D5D24"/>
    <w:rsid w:val="00A02B98"/>
    <w:rsid w:val="00D60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  <w:ind w:left="142"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4A1D"/>
    <w:pPr>
      <w:autoSpaceDE w:val="0"/>
      <w:autoSpaceDN w:val="0"/>
      <w:adjustRightInd w:val="0"/>
      <w:spacing w:after="0" w:line="240" w:lineRule="auto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ranslation-chunk">
    <w:name w:val="translation-chunk"/>
    <w:basedOn w:val="a0"/>
    <w:rsid w:val="00D60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monomax</dc:creator>
  <cp:keywords/>
  <dc:description/>
  <cp:lastModifiedBy>monomax</cp:lastModifiedBy>
  <cp:revision>1</cp:revision>
  <dcterms:created xsi:type="dcterms:W3CDTF">2016-04-15T14:50:00Z</dcterms:created>
  <dcterms:modified xsi:type="dcterms:W3CDTF">2016-04-15T15:11:00Z</dcterms:modified>
</cp:coreProperties>
</file>